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bookmarkStart w:id="0" w:name="_GoBack"/>
      <w:bookmarkEnd w:id="0"/>
      <w:r>
        <w:rPr>
          <w:rFonts w:hint="eastAsia"/>
        </w:rPr>
        <w:t>（様式３－３）</w:t>
      </w:r>
    </w:p>
    <w:p>
      <w:pPr>
        <w:pStyle w:val="0"/>
        <w:jc w:val="left"/>
        <w:rPr>
          <w:rFonts w:hint="default"/>
        </w:rPr>
      </w:pPr>
    </w:p>
    <w:tbl>
      <w:tblPr>
        <w:tblStyle w:val="11"/>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836"/>
      </w:tblGrid>
      <w:tr>
        <w:trPr/>
        <w:tc>
          <w:tcPr>
            <w:tcW w:w="98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rPr>
            </w:pPr>
            <w:r>
              <w:rPr>
                <w:rFonts w:hint="eastAsia"/>
              </w:rPr>
              <w:t>提案事項３</w:t>
            </w:r>
          </w:p>
          <w:p>
            <w:pPr>
              <w:pStyle w:val="0"/>
              <w:ind w:firstLine="240" w:firstLineChars="100"/>
              <w:jc w:val="left"/>
              <w:rPr>
                <w:rFonts w:hint="eastAsia"/>
              </w:rPr>
            </w:pPr>
            <w:r>
              <w:rPr>
                <w:rFonts w:hint="eastAsia"/>
              </w:rPr>
              <w:t>「まるごとしすい」の持続的な運営を確保するために必要な広報活動や施設の利用促進、事業の拡大に向けた３か年間の計画</w:t>
            </w:r>
          </w:p>
        </w:tc>
      </w:tr>
      <w:tr>
        <w:trPr/>
        <w:tc>
          <w:tcPr>
            <w:tcW w:w="98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rPr>
            </w:pPr>
          </w:p>
          <w:p>
            <w:pPr>
              <w:pStyle w:val="0"/>
              <w:jc w:val="left"/>
              <w:rPr>
                <w:rFonts w:hint="default"/>
              </w:rPr>
            </w:pPr>
            <w:r>
              <w:rPr>
                <w:rFonts w:hint="eastAsia"/>
              </w:rPr>
              <w:t>文字はフォントを１０．５ポイント以上とすること</w:t>
            </w: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eastAsia"/>
              </w:rPr>
            </w:pPr>
          </w:p>
          <w:p>
            <w:pPr>
              <w:pStyle w:val="0"/>
              <w:jc w:val="left"/>
              <w:rPr>
                <w:rFonts w:hint="default"/>
              </w:rPr>
            </w:pPr>
            <w:r>
              <w:rPr>
                <w:rFonts w:hint="eastAsia"/>
              </w:rPr>
              <w:t>本様式はＡ４　１枚以内とする</w:t>
            </w:r>
          </w:p>
          <w:p>
            <w:pPr>
              <w:pStyle w:val="0"/>
              <w:jc w:val="left"/>
              <w:rPr>
                <w:rFonts w:hint="eastAsia"/>
              </w:rPr>
            </w:pPr>
          </w:p>
        </w:tc>
      </w:tr>
    </w:tbl>
    <w:p>
      <w:pPr>
        <w:pStyle w:val="0"/>
        <w:jc w:val="left"/>
        <w:rPr>
          <w:rFonts w:hint="eastAsia" w:eastAsia="PMingLiU"/>
        </w:rPr>
      </w:pPr>
    </w:p>
    <w:sectPr>
      <w:headerReference r:id="rId6" w:type="even"/>
      <w:headerReference r:id="rId7" w:type="default"/>
      <w:footerReference r:id="rId8" w:type="even"/>
      <w:footerReference r:id="rId9" w:type="default"/>
      <w:headerReference r:id="rId5" w:type="first"/>
      <w:pgSz w:w="11906" w:h="16838"/>
      <w:pgMar w:top="1134" w:right="1134" w:bottom="1134" w:left="1134" w:header="851" w:footer="992" w:gutter="0"/>
      <w:pgNumType w:start="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DengXian">
    <w:panose1 w:val="00000000000000000000"/>
    <w:charset w:val="86"/>
    <w:family w:val="auto"/>
    <w:notTrueType/>
    <w:pitch w:val="fixed"/>
    <w:sig w:usb0="00000000" w:usb1="00000000" w:usb2="00000000" w:usb3="00000000" w:csb0="0004000F" w:csb1="00000000"/>
  </w:font>
  <w:font w:name="PMingLiU">
    <w:panose1 w:val="00000000000000000000"/>
    <w:charset w:val="88"/>
    <w:family w:val="roman"/>
    <w:notTrueType/>
    <w:pitch w:val="fixed"/>
    <w:sig w:usb0="00000000" w:usb1="00000000" w:usb2="00000000" w:usb3="00000000" w:csb0="00100001"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around" w:hAnchor="margin" w:vAnchor="text" w:x="-4" w:y="73"/>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color w:val="999999"/>
      </w:rPr>
      <w:t xml:space="preserve">20231113 </w:t>
    </w:r>
    <w:r>
      <w:rPr>
        <w:rFonts w:hint="eastAsia"/>
        <w:color w:val="999999"/>
      </w:rPr>
      <w:t>施設総合管理室打合せ資料</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960" w:rightChars="400"/>
      <w:jc w:val="both"/>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oNotTrackMoves/>
  <w:defaultTabStop w:val="120"/>
  <w:defaultTableStyle w:val="33"/>
  <w:drawingGridVerticalSpacing w:val="173"/>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6"/>
    </w:rPr>
  </w:style>
  <w:style w:type="paragraph" w:styleId="17">
    <w:name w:val="Body Text Indent"/>
    <w:basedOn w:val="0"/>
    <w:next w:val="17"/>
    <w:link w:val="0"/>
    <w:uiPriority w:val="0"/>
    <w:pPr>
      <w:ind w:left="240" w:hanging="240" w:hangingChars="100"/>
    </w:pPr>
  </w:style>
  <w:style w:type="paragraph" w:styleId="18">
    <w:name w:val="Body Text Indent 2"/>
    <w:basedOn w:val="0"/>
    <w:next w:val="18"/>
    <w:link w:val="0"/>
    <w:uiPriority w:val="0"/>
    <w:pPr>
      <w:ind w:left="960" w:hanging="960" w:hangingChars="400"/>
    </w:pPr>
  </w:style>
  <w:style w:type="paragraph" w:styleId="19">
    <w:name w:val="Body Text Indent 3"/>
    <w:basedOn w:val="0"/>
    <w:next w:val="19"/>
    <w:link w:val="0"/>
    <w:uiPriority w:val="0"/>
    <w:pPr>
      <w:ind w:left="480" w:hanging="480" w:hangingChars="200"/>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footer"/>
    <w:basedOn w:val="0"/>
    <w:next w:val="21"/>
    <w:link w:val="0"/>
    <w:uiPriority w:val="0"/>
    <w:pPr>
      <w:tabs>
        <w:tab w:val="center" w:leader="none" w:pos="4252"/>
        <w:tab w:val="right" w:leader="none" w:pos="8504"/>
      </w:tabs>
      <w:snapToGrid w:val="0"/>
    </w:pPr>
  </w:style>
  <w:style w:type="character" w:styleId="22">
    <w:name w:val="page number"/>
    <w:basedOn w:val="10"/>
    <w:next w:val="22"/>
    <w:link w:val="0"/>
    <w:uiPriority w:val="0"/>
  </w:style>
  <w:style w:type="character" w:styleId="23">
    <w:name w:val="annotation reference"/>
    <w:next w:val="23"/>
    <w:link w:val="0"/>
    <w:uiPriority w:val="0"/>
    <w:semiHidden/>
    <w:rPr>
      <w:sz w:val="18"/>
    </w:rPr>
  </w:style>
  <w:style w:type="paragraph" w:styleId="24">
    <w:name w:val="annotation text"/>
    <w:basedOn w:val="0"/>
    <w:next w:val="24"/>
    <w:link w:val="0"/>
    <w:uiPriority w:val="0"/>
    <w:semiHidden/>
    <w:pPr>
      <w:jc w:val="left"/>
    </w:pPr>
  </w:style>
  <w:style w:type="paragraph" w:styleId="25">
    <w:name w:val="annotation subject"/>
    <w:basedOn w:val="24"/>
    <w:next w:val="24"/>
    <w:link w:val="0"/>
    <w:uiPriority w:val="0"/>
    <w:semiHidden/>
    <w:rPr>
      <w:b w:val="1"/>
    </w:rPr>
  </w:style>
  <w:style w:type="paragraph" w:styleId="26">
    <w:name w:val="Balloon Text"/>
    <w:basedOn w:val="0"/>
    <w:next w:val="26"/>
    <w:link w:val="0"/>
    <w:uiPriority w:val="0"/>
    <w:semiHidden/>
    <w:rPr>
      <w:rFonts w:ascii="Arial" w:hAnsi="Arial" w:eastAsia="ＭＳ ゴシック"/>
      <w:sz w:val="18"/>
    </w:rPr>
  </w:style>
  <w:style w:type="character" w:styleId="27">
    <w:name w:val="footnote reference"/>
    <w:next w:val="27"/>
    <w:link w:val="0"/>
    <w:uiPriority w:val="0"/>
    <w:semiHidden/>
    <w:rPr>
      <w:vertAlign w:val="superscript"/>
    </w:rPr>
  </w:style>
  <w:style w:type="character" w:styleId="28">
    <w:name w:val="endnote reference"/>
    <w:next w:val="28"/>
    <w:link w:val="0"/>
    <w:uiPriority w:val="0"/>
    <w:semiHidden/>
    <w:rPr>
      <w:vertAlign w:val="superscript"/>
    </w:rPr>
  </w:style>
  <w:style w:type="paragraph" w:styleId="29">
    <w:name w:val="Revision"/>
    <w:next w:val="29"/>
    <w:link w:val="0"/>
    <w:uiPriority w:val="0"/>
    <w:rPr>
      <w:kern w:val="2"/>
      <w:sz w:val="24"/>
    </w:rPr>
  </w:style>
  <w:style w:type="paragraph" w:styleId="30">
    <w:name w:val="Closing"/>
    <w:basedOn w:val="0"/>
    <w:next w:val="30"/>
    <w:link w:val="31"/>
    <w:uiPriority w:val="0"/>
    <w:pPr>
      <w:jc w:val="right"/>
    </w:pPr>
  </w:style>
  <w:style w:type="character" w:styleId="31" w:customStyle="1">
    <w:name w:val="結語 (文字)"/>
    <w:next w:val="31"/>
    <w:link w:val="30"/>
    <w:uiPriority w:val="0"/>
    <w:rPr>
      <w:kern w:val="2"/>
      <w:sz w:val="24"/>
    </w:rPr>
  </w:style>
  <w:style w:type="paragraph" w:styleId="32">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416</TotalTime>
  <Pages>1</Pages>
  <Words>0</Words>
  <Characters>104</Characters>
  <Application>JUST Note</Application>
  <Lines>39</Lines>
  <Paragraphs>5</Paragraphs>
  <CharactersWithSpaces>105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2023-12-08T05:45:00Z</cp:lastPrinted>
  <dcterms:created xsi:type="dcterms:W3CDTF">2023-11-26T23:05:00Z</dcterms:created>
  <dcterms:modified xsi:type="dcterms:W3CDTF">2026-08-20T07:14:02Z</dcterms:modified>
  <cp:revision>49</cp:revision>
</cp:coreProperties>
</file>