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left"/>
        <w:rPr>
          <w:rFonts w:hint="default" w:ascii="ＭＳ 明朝" w:hAnsi="ＭＳ 明朝"/>
          <w:sz w:val="21"/>
        </w:rPr>
      </w:pPr>
      <w:r>
        <w:rPr>
          <w:rFonts w:hint="eastAsia" w:ascii="ＭＳ 明朝" w:hAnsi="ＭＳ 明朝"/>
          <w:sz w:val="21"/>
        </w:rPr>
        <w:t>第２号様式（第５条関係）</w:t>
      </w:r>
    </w:p>
    <w:p>
      <w:pPr>
        <w:pStyle w:val="0"/>
        <w:rPr>
          <w:rFonts w:hint="default" w:ascii="ＭＳ 明朝" w:hAnsi="ＭＳ 明朝"/>
          <w:sz w:val="21"/>
        </w:rPr>
      </w:pPr>
    </w:p>
    <w:p>
      <w:pPr>
        <w:pStyle w:val="0"/>
        <w:jc w:val="right"/>
        <w:rPr>
          <w:rFonts w:hint="default" w:ascii="ＭＳ 明朝" w:hAnsi="ＭＳ 明朝"/>
          <w:sz w:val="21"/>
        </w:rPr>
      </w:pPr>
      <w:r>
        <w:rPr>
          <w:rFonts w:hint="eastAsia" w:ascii="ＭＳ 明朝" w:hAnsi="ＭＳ 明朝"/>
          <w:sz w:val="21"/>
        </w:rPr>
        <w:t>年　　月　　日</w:t>
      </w:r>
    </w:p>
    <w:p>
      <w:pPr>
        <w:pStyle w:val="0"/>
        <w:ind w:right="960"/>
        <w:rPr>
          <w:rFonts w:hint="default" w:ascii="ＭＳ 明朝" w:hAnsi="ＭＳ 明朝"/>
          <w:sz w:val="21"/>
        </w:rPr>
      </w:pPr>
    </w:p>
    <w:p>
      <w:pPr>
        <w:pStyle w:val="0"/>
        <w:jc w:val="left"/>
        <w:rPr>
          <w:rFonts w:hint="default" w:ascii="ＭＳ 明朝" w:hAnsi="ＭＳ 明朝"/>
          <w:sz w:val="21"/>
        </w:rPr>
      </w:pPr>
      <w:r>
        <w:rPr>
          <w:rFonts w:hint="eastAsia" w:ascii="ＭＳ 明朝" w:hAnsi="ＭＳ 明朝"/>
          <w:sz w:val="21"/>
        </w:rPr>
        <w:t>（あて先）酒々井町長</w:t>
      </w: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sz w:val="21"/>
        </w:rPr>
        <w:t>誓約書兼同意書</w:t>
      </w:r>
    </w:p>
    <w:p>
      <w:pPr>
        <w:pStyle w:val="0"/>
        <w:jc w:val="left"/>
        <w:rPr>
          <w:rFonts w:hint="default" w:ascii="ＭＳ 明朝" w:hAnsi="ＭＳ 明朝"/>
          <w:sz w:val="21"/>
        </w:rPr>
      </w:pPr>
    </w:p>
    <w:p>
      <w:pPr>
        <w:pStyle w:val="0"/>
        <w:ind w:firstLine="240" w:firstLineChars="100"/>
        <w:jc w:val="left"/>
        <w:rPr>
          <w:rFonts w:hint="default" w:ascii="ＭＳ 明朝" w:hAnsi="ＭＳ 明朝"/>
          <w:sz w:val="21"/>
        </w:rPr>
      </w:pPr>
      <w:r>
        <w:rPr>
          <w:rFonts w:hint="eastAsia" w:ascii="ＭＳ 明朝" w:hAnsi="ＭＳ 明朝"/>
          <w:sz w:val="21"/>
        </w:rPr>
        <w:t>酒々井町公共交通事業者物価高騰対策支援</w:t>
      </w:r>
      <w:bookmarkStart w:id="0" w:name="_GoBack"/>
      <w:bookmarkEnd w:id="0"/>
      <w:r>
        <w:rPr>
          <w:rFonts w:hint="eastAsia" w:ascii="ＭＳ 明朝" w:hAnsi="ＭＳ 明朝"/>
          <w:sz w:val="21"/>
        </w:rPr>
        <w:t>事業補助金の申請に当たり、下記事項について誓約及び同意します。</w:t>
      </w:r>
    </w:p>
    <w:p>
      <w:pPr>
        <w:pStyle w:val="0"/>
        <w:ind w:firstLine="240" w:firstLineChars="100"/>
        <w:jc w:val="left"/>
        <w:rPr>
          <w:rFonts w:hint="default" w:ascii="ＭＳ 明朝" w:hAnsi="ＭＳ 明朝"/>
          <w:sz w:val="21"/>
        </w:rPr>
      </w:pPr>
      <w:r>
        <w:rPr>
          <w:rFonts w:hint="eastAsia" w:ascii="ＭＳ 明朝" w:hAnsi="ＭＳ 明朝"/>
          <w:sz w:val="21"/>
        </w:rPr>
        <w:t>この誓約に反したことにより、当該補助金を返還することとなっても、意義は一切申し立てません。</w:t>
      </w:r>
    </w:p>
    <w:p>
      <w:pPr>
        <w:pStyle w:val="0"/>
        <w:ind w:firstLine="240" w:firstLineChars="100"/>
        <w:jc w:val="left"/>
        <w:rPr>
          <w:rFonts w:hint="default" w:ascii="ＭＳ 明朝" w:hAnsi="ＭＳ 明朝"/>
          <w:sz w:val="21"/>
        </w:rPr>
      </w:pPr>
    </w:p>
    <w:p>
      <w:pPr>
        <w:pStyle w:val="0"/>
        <w:ind w:firstLine="240" w:firstLineChars="100"/>
        <w:jc w:val="center"/>
        <w:rPr>
          <w:rFonts w:hint="default" w:ascii="ＭＳ 明朝" w:hAnsi="ＭＳ 明朝"/>
          <w:sz w:val="21"/>
        </w:rPr>
      </w:pPr>
      <w:r>
        <w:rPr>
          <w:rFonts w:hint="eastAsia" w:ascii="ＭＳ 明朝" w:hAnsi="ＭＳ 明朝"/>
          <w:sz w:val="21"/>
        </w:rPr>
        <w:t>記</w:t>
      </w:r>
    </w:p>
    <w:p>
      <w:pPr>
        <w:pStyle w:val="0"/>
        <w:jc w:val="left"/>
        <w:rPr>
          <w:rFonts w:hint="default" w:ascii="ＭＳ 明朝" w:hAnsi="ＭＳ 明朝"/>
          <w:sz w:val="21"/>
        </w:rPr>
      </w:pPr>
    </w:p>
    <w:p>
      <w:pPr>
        <w:pStyle w:val="0"/>
        <w:ind w:left="480" w:hanging="480" w:hangingChars="200"/>
        <w:jc w:val="left"/>
        <w:rPr>
          <w:rFonts w:hint="default" w:ascii="ＭＳ 明朝" w:hAnsi="ＭＳ 明朝"/>
          <w:kern w:val="0"/>
          <w:sz w:val="21"/>
        </w:rPr>
      </w:pPr>
      <w:r>
        <w:rPr>
          <w:rFonts w:hint="eastAsia" w:ascii="ＭＳ 明朝" w:hAnsi="ＭＳ 明朝"/>
          <w:sz w:val="21"/>
        </w:rPr>
        <w:t>１　</w:t>
      </w:r>
      <w:r>
        <w:rPr>
          <w:rFonts w:hint="eastAsia" w:ascii="ＭＳ 明朝" w:hAnsi="ＭＳ 明朝"/>
          <w:kern w:val="0"/>
          <w:sz w:val="21"/>
        </w:rPr>
        <w:t>代表者又は役員に酒々井町暴力団排除条例（平成２３年酒々井町条例第１１号）第２条第２号の暴力団員、同条第３号の暴力団員等又は第９条第１項の暴力団密接関係者がいないこと。</w:t>
      </w:r>
    </w:p>
    <w:p>
      <w:pPr>
        <w:pStyle w:val="0"/>
        <w:ind w:left="480" w:hanging="480" w:hangingChars="200"/>
        <w:rPr>
          <w:rFonts w:hint="default" w:ascii="ＭＳ 明朝" w:hAnsi="ＭＳ 明朝"/>
          <w:kern w:val="0"/>
          <w:sz w:val="21"/>
        </w:rPr>
      </w:pPr>
    </w:p>
    <w:p>
      <w:pPr>
        <w:pStyle w:val="0"/>
        <w:ind w:left="480" w:hanging="480" w:hangingChars="200"/>
        <w:rPr>
          <w:rFonts w:hint="default" w:ascii="ＭＳ 明朝" w:hAnsi="ＭＳ 明朝"/>
          <w:kern w:val="0"/>
          <w:sz w:val="21"/>
        </w:rPr>
      </w:pPr>
      <w:r>
        <w:rPr>
          <w:rFonts w:hint="eastAsia" w:ascii="ＭＳ 明朝" w:hAnsi="ＭＳ 明朝"/>
          <w:kern w:val="0"/>
          <w:sz w:val="21"/>
        </w:rPr>
        <w:t>２　申請時において、今後も事業を継続する意思を有すること。</w:t>
      </w:r>
    </w:p>
    <w:p>
      <w:pPr>
        <w:pStyle w:val="0"/>
        <w:ind w:left="480" w:hanging="480" w:hangingChars="200"/>
        <w:rPr>
          <w:rFonts w:hint="default" w:ascii="ＭＳ 明朝" w:hAnsi="ＭＳ 明朝"/>
          <w:kern w:val="0"/>
          <w:sz w:val="21"/>
        </w:rPr>
      </w:pPr>
    </w:p>
    <w:p>
      <w:pPr>
        <w:pStyle w:val="0"/>
        <w:ind w:left="480" w:hanging="480" w:hangingChars="200"/>
        <w:rPr>
          <w:rFonts w:hint="default" w:ascii="ＭＳ 明朝" w:hAnsi="ＭＳ 明朝"/>
          <w:kern w:val="0"/>
          <w:sz w:val="21"/>
        </w:rPr>
      </w:pPr>
      <w:r>
        <w:rPr>
          <w:rFonts w:hint="eastAsia" w:ascii="ＭＳ 明朝" w:hAnsi="ＭＳ 明朝"/>
          <w:kern w:val="0"/>
          <w:sz w:val="21"/>
        </w:rPr>
        <w:t>３　町の同種事業の補助を受けていないこと及び受ける見込みがないこと。</w:t>
      </w:r>
    </w:p>
    <w:p>
      <w:pPr>
        <w:pStyle w:val="0"/>
        <w:ind w:left="480" w:hanging="480" w:hangingChars="200"/>
        <w:rPr>
          <w:rFonts w:hint="default" w:ascii="ＭＳ 明朝" w:hAnsi="ＭＳ 明朝"/>
          <w:kern w:val="0"/>
          <w:sz w:val="21"/>
        </w:rPr>
      </w:pPr>
    </w:p>
    <w:p>
      <w:pPr>
        <w:pStyle w:val="0"/>
        <w:ind w:left="480" w:hanging="480" w:hangingChars="200"/>
        <w:rPr>
          <w:rFonts w:hint="default" w:ascii="ＭＳ 明朝" w:hAnsi="ＭＳ 明朝"/>
          <w:sz w:val="21"/>
        </w:rPr>
      </w:pPr>
      <w:r>
        <w:rPr>
          <w:rFonts w:hint="eastAsia" w:ascii="ＭＳ 明朝" w:hAnsi="ＭＳ 明朝"/>
          <w:kern w:val="0"/>
          <w:sz w:val="21"/>
        </w:rPr>
        <w:t>４　</w:t>
      </w:r>
      <w:r>
        <w:rPr>
          <w:rFonts w:hint="eastAsia" w:ascii="ＭＳ 明朝" w:hAnsi="ＭＳ 明朝"/>
          <w:sz w:val="21"/>
        </w:rPr>
        <w:t>町において、申請者が税等に未納がないこと。</w:t>
      </w:r>
    </w:p>
    <w:p>
      <w:pPr>
        <w:pStyle w:val="0"/>
        <w:ind w:left="480" w:hanging="480" w:hangingChars="200"/>
        <w:jc w:val="left"/>
        <w:rPr>
          <w:rFonts w:hint="default"/>
          <w:sz w:val="21"/>
        </w:rPr>
      </w:pPr>
    </w:p>
    <w:p>
      <w:pPr>
        <w:pStyle w:val="0"/>
        <w:ind w:left="480" w:hanging="480" w:hangingChars="200"/>
        <w:jc w:val="left"/>
        <w:rPr>
          <w:rFonts w:hint="default"/>
          <w:sz w:val="21"/>
        </w:rPr>
      </w:pPr>
    </w:p>
    <w:p>
      <w:pPr>
        <w:pStyle w:val="0"/>
        <w:ind w:left="480" w:hanging="480" w:hangingChars="200"/>
        <w:jc w:val="left"/>
        <w:rPr>
          <w:rFonts w:hint="default"/>
          <w:sz w:val="21"/>
        </w:rPr>
      </w:pPr>
    </w:p>
    <w:p>
      <w:pPr>
        <w:pStyle w:val="0"/>
        <w:jc w:val="left"/>
        <w:rPr>
          <w:rFonts w:hint="default"/>
          <w:sz w:val="21"/>
        </w:rPr>
      </w:pPr>
    </w:p>
    <w:p>
      <w:pPr>
        <w:pStyle w:val="0"/>
        <w:ind w:firstLine="3360" w:firstLineChars="1400"/>
        <w:jc w:val="left"/>
        <w:rPr>
          <w:rFonts w:hint="default"/>
          <w:sz w:val="21"/>
        </w:rPr>
      </w:pPr>
      <w:r>
        <w:rPr>
          <w:rFonts w:hint="eastAsia"/>
          <w:sz w:val="21"/>
        </w:rPr>
        <w:t>住所（所在地）</w:t>
      </w:r>
    </w:p>
    <w:p>
      <w:pPr>
        <w:pStyle w:val="0"/>
        <w:ind w:firstLine="3840" w:firstLineChars="1600"/>
        <w:jc w:val="left"/>
        <w:rPr>
          <w:rFonts w:hint="default"/>
          <w:sz w:val="21"/>
          <w:u w:val="single" w:color="auto"/>
        </w:rPr>
      </w:pPr>
    </w:p>
    <w:p>
      <w:pPr>
        <w:pStyle w:val="0"/>
        <w:ind w:firstLine="3360" w:firstLineChars="1400"/>
        <w:jc w:val="left"/>
        <w:rPr>
          <w:rFonts w:hint="eastAsia"/>
          <w:sz w:val="21"/>
        </w:rPr>
      </w:pPr>
      <w:r>
        <w:rPr>
          <w:rFonts w:hint="eastAsia"/>
          <w:sz w:val="21"/>
        </w:rPr>
        <w:t>氏名（代表者名）</w:t>
      </w:r>
      <w:r>
        <w:rPr>
          <w:rFonts w:hint="eastAsia" w:ascii="ＭＳ 明朝" w:hAnsi="ＭＳ 明朝"/>
          <w:sz w:val="21"/>
        </w:rPr>
        <w:t>又は名称</w:t>
      </w:r>
    </w:p>
    <w:p>
      <w:pPr>
        <w:pStyle w:val="0"/>
        <w:rPr>
          <w:rFonts w:hint="eastAsia" w:ascii="ＭＳ 明朝" w:hAnsi="ＭＳ 明朝"/>
          <w:sz w:val="21"/>
        </w:rPr>
      </w:pPr>
    </w:p>
    <w:sectPr>
      <w:pgSz w:w="11906" w:h="16838"/>
      <w:pgMar w:top="1417" w:right="1417" w:bottom="1418"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pitch w:val="fixed"/>
    <w:sig w:usb0="00000000" w:usb1="00000000" w:usb2="00000000" w:usb3="00000000" w:csb0="000200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customStyle="1">
    <w:name w:val="Oasys/Win"/>
    <w:next w:val="24"/>
    <w:link w:val="0"/>
    <w:uiPriority w:val="0"/>
    <w:pPr>
      <w:widowControl w:val="0"/>
      <w:wordWrap w:val="0"/>
      <w:autoSpaceDE w:val="0"/>
      <w:autoSpaceDN w:val="0"/>
      <w:adjustRightInd w:val="0"/>
      <w:spacing w:line="499" w:lineRule="atLeast"/>
      <w:jc w:val="both"/>
    </w:pPr>
    <w:rPr>
      <w:rFonts w:ascii="ＭＳ 明朝" w:hAnsi="ＭＳ 明朝"/>
      <w:spacing w:val="5"/>
      <w:sz w:val="24"/>
    </w:rPr>
  </w:style>
  <w:style w:type="paragraph" w:styleId="25">
    <w:name w:val="Note Heading"/>
    <w:basedOn w:val="0"/>
    <w:next w:val="0"/>
    <w:link w:val="26"/>
    <w:uiPriority w:val="0"/>
    <w:pPr>
      <w:jc w:val="center"/>
    </w:pPr>
    <w:rPr>
      <w:rFonts w:ascii="ＭＳ 明朝" w:hAnsi="ＭＳ 明朝"/>
      <w:spacing w:val="5"/>
      <w:kern w:val="0"/>
      <w:sz w:val="24"/>
    </w:rPr>
  </w:style>
  <w:style w:type="character" w:styleId="26" w:customStyle="1">
    <w:name w:val="記 (文字)"/>
    <w:next w:val="26"/>
    <w:link w:val="25"/>
    <w:uiPriority w:val="0"/>
    <w:rPr>
      <w:rFonts w:ascii="ＭＳ 明朝" w:hAnsi="ＭＳ 明朝"/>
      <w:spacing w:val="5"/>
      <w:sz w:val="24"/>
    </w:rPr>
  </w:style>
  <w:style w:type="paragraph" w:styleId="27" w:customStyle="1">
    <w:name w:val="num"/>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num1"/>
    <w:next w:val="28"/>
    <w:link w:val="0"/>
    <w:uiPriority w:val="0"/>
    <w:rPr/>
  </w:style>
  <w:style w:type="table" w:styleId="29" w:customStyle="1">
    <w:name w:val="表（シンプル 1）"/>
    <w:basedOn w:val="11"/>
    <w:next w:val="29"/>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1"/>
    <w:basedOn w:val="11"/>
    <w:next w:val="30"/>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0</Words>
  <Characters>312</Characters>
  <Application>JUST Note</Application>
  <Lines>32</Lines>
  <Paragraphs>13</Paragraphs>
  <CharactersWithSpaces>320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ShisuiTown</cp:lastModifiedBy>
  <cp:lastPrinted>2022-08-23T02:01:00Z</cp:lastPrinted>
  <dcterms:created xsi:type="dcterms:W3CDTF">2022-09-20T06:03:00Z</dcterms:created>
  <dcterms:modified xsi:type="dcterms:W3CDTF">2023-07-24T01:41:58Z</dcterms:modified>
  <cp:revision>10</cp:revision>
</cp:coreProperties>
</file>