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酒々井町旧特定加工品加工所「味だより」貸付事業≪リノベーション付≫</w:t>
      </w:r>
    </w:p>
    <w:p>
      <w:pPr>
        <w:pStyle w:val="0"/>
        <w:spacing w:line="360" w:lineRule="exact"/>
        <w:jc w:val="right"/>
        <w:rPr>
          <w:rFonts w:hint="default"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【様式　３ー１】</w:t>
      </w:r>
    </w:p>
    <w:p>
      <w:pPr>
        <w:pStyle w:val="0"/>
        <w:spacing w:line="360" w:lineRule="exact"/>
        <w:rPr>
          <w:rFonts w:hint="default" w:ascii="UD デジタル 教科書体 NK-R" w:hAnsi="UD デジタル 教科書体 NK-R" w:eastAsia="UD デジタル 教科書体 NK-R"/>
          <w:sz w:val="24"/>
        </w:rPr>
      </w:pPr>
    </w:p>
    <w:p>
      <w:pPr>
        <w:pStyle w:val="0"/>
        <w:spacing w:line="720" w:lineRule="exact"/>
        <w:jc w:val="center"/>
        <w:rPr>
          <w:rFonts w:hint="default" w:ascii="UD デジタル 教科書体 NK-R" w:hAnsi="UD デジタル 教科書体 NK-R" w:eastAsia="UD デジタル 教科書体 NK-R"/>
          <w:sz w:val="48"/>
        </w:rPr>
      </w:pPr>
      <w:r>
        <w:rPr>
          <w:rFonts w:hint="eastAsia" w:ascii="UD デジタル 教科書体 NK-R" w:hAnsi="UD デジタル 教科書体 NK-R" w:eastAsia="UD デジタル 教科書体 NK-R"/>
          <w:sz w:val="48"/>
        </w:rPr>
        <w:t>事業提案届出書・誓約書</w:t>
      </w:r>
    </w:p>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酒々井町長　宛て</w:t>
      </w:r>
    </w:p>
    <w:p>
      <w:pPr>
        <w:pStyle w:val="0"/>
        <w:spacing w:line="360" w:lineRule="exact"/>
        <w:rPr>
          <w:rFonts w:hint="default" w:ascii="UD デジタル 教科書体 NK-R" w:hAnsi="UD デジタル 教科書体 NK-R" w:eastAsia="UD デジタル 教科書体 NK-R"/>
          <w:sz w:val="24"/>
        </w:rPr>
      </w:pPr>
    </w:p>
    <w:tbl>
      <w:tblPr>
        <w:tblStyle w:val="23"/>
        <w:tblW w:w="7371" w:type="dxa"/>
        <w:tblInd w:w="1838" w:type="dxa"/>
        <w:tblLayout w:type="fixed"/>
        <w:tblLook w:firstRow="1" w:lastRow="0" w:firstColumn="1" w:lastColumn="0" w:noHBand="0" w:noVBand="1" w:val="04A0"/>
      </w:tblPr>
      <w:tblGrid>
        <w:gridCol w:w="2410"/>
        <w:gridCol w:w="4961"/>
      </w:tblGrid>
      <w:tr>
        <w:trPr>
          <w:trHeight w:val="648" w:hRule="atLeast"/>
        </w:trPr>
        <w:tc>
          <w:tcPr>
            <w:tcW w:w="2410" w:type="dxa"/>
            <w:vMerge w:val="restart"/>
            <w:tcBorders>
              <w:top w:val="nil"/>
              <w:left w:val="nil"/>
              <w:bottom w:val="nil"/>
              <w:right w:val="nil"/>
              <w:tl2br w:val="none" w:color="auto" w:sz="0" w:space="0"/>
              <w:tr2bl w:val="none" w:color="auto" w:sz="0" w:space="0"/>
            </w:tcBorders>
            <w:vAlign w:val="center"/>
          </w:tcPr>
          <w:p>
            <w:pPr>
              <w:pStyle w:val="0"/>
              <w:spacing w:line="36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申込法人名等</w:t>
            </w:r>
          </w:p>
          <w:p>
            <w:pPr>
              <w:pStyle w:val="0"/>
              <w:spacing w:line="36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（法人グループの</w:t>
            </w:r>
          </w:p>
          <w:p>
            <w:pPr>
              <w:pStyle w:val="0"/>
              <w:spacing w:line="36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場合、代表法人名等）</w:t>
            </w:r>
          </w:p>
        </w:tc>
        <w:tc>
          <w:tcPr>
            <w:tcW w:w="4961" w:type="dxa"/>
            <w:tcBorders>
              <w:top w:val="nil"/>
              <w:left w:val="nil"/>
              <w:bottom w:val="none" w:color="auto" w:sz="0" w:space="0"/>
              <w:right w:val="nil"/>
              <w:tl2br w:val="none" w:color="auto" w:sz="0" w:space="0"/>
              <w:tr2bl w:val="none" w:color="auto" w:sz="0" w:space="0"/>
            </w:tcBorders>
            <w:vAlign w:val="bottom"/>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所在地</w:t>
            </w:r>
          </w:p>
          <w:p>
            <w:pPr>
              <w:pStyle w:val="0"/>
              <w:spacing w:line="360" w:lineRule="exact"/>
              <w:rPr>
                <w:rFonts w:hint="default" w:ascii="UD デジタル 教科書体 NK-R" w:hAnsi="UD デジタル 教科書体 NK-R" w:eastAsia="UD デジタル 教科書体 NK-R"/>
                <w:sz w:val="24"/>
              </w:rPr>
            </w:pPr>
          </w:p>
        </w:tc>
      </w:tr>
      <w:tr>
        <w:trPr>
          <w:trHeight w:val="700" w:hRule="atLeast"/>
        </w:trPr>
        <w:tc>
          <w:tcPr>
            <w:tcW w:w="2410" w:type="dxa"/>
            <w:vMerge w:val="continue"/>
            <w:tcBorders>
              <w:top w:val="none" w:color="auto" w:sz="0" w:space="0"/>
              <w:left w:val="nil"/>
              <w:bottom w:val="nil"/>
              <w:right w:val="nil"/>
              <w:tl2br w:val="none" w:color="auto" w:sz="0" w:space="0"/>
              <w:tr2bl w:val="none" w:color="auto" w:sz="0" w:space="0"/>
            </w:tcBorders>
            <w:vAlign w:val="top"/>
          </w:tcPr>
          <w:p>
            <w:pPr>
              <w:pStyle w:val="0"/>
              <w:spacing w:line="360" w:lineRule="exact"/>
              <w:rPr>
                <w:rFonts w:hint="default" w:ascii="UD デジタル 教科書体 NK-R" w:hAnsi="UD デジタル 教科書体 NK-R" w:eastAsia="UD デジタル 教科書体 NK-R"/>
                <w:sz w:val="24"/>
              </w:rPr>
            </w:pPr>
          </w:p>
        </w:tc>
        <w:tc>
          <w:tcPr>
            <w:tcW w:w="4961" w:type="dxa"/>
            <w:tcBorders>
              <w:top w:val="none" w:color="auto" w:sz="0" w:space="0"/>
              <w:left w:val="nil"/>
              <w:bottom w:val="none" w:color="auto" w:sz="0" w:space="0"/>
              <w:right w:val="nil"/>
              <w:tl2br w:val="none" w:color="auto" w:sz="0" w:space="0"/>
              <w:tr2bl w:val="none" w:color="auto" w:sz="0" w:space="0"/>
            </w:tcBorders>
            <w:vAlign w:val="bottom"/>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法人名</w:t>
            </w:r>
          </w:p>
          <w:p>
            <w:pPr>
              <w:pStyle w:val="0"/>
              <w:spacing w:line="360" w:lineRule="exact"/>
              <w:rPr>
                <w:rFonts w:hint="default" w:ascii="UD デジタル 教科書体 NK-R" w:hAnsi="UD デジタル 教科書体 NK-R" w:eastAsia="UD デジタル 教科書体 NK-R"/>
                <w:sz w:val="24"/>
              </w:rPr>
            </w:pPr>
          </w:p>
        </w:tc>
      </w:tr>
      <w:tr>
        <w:trPr>
          <w:trHeight w:val="696" w:hRule="atLeast"/>
        </w:trPr>
        <w:tc>
          <w:tcPr>
            <w:tcW w:w="2410" w:type="dxa"/>
            <w:vMerge w:val="continue"/>
            <w:tcBorders>
              <w:top w:val="none" w:color="auto" w:sz="0" w:space="0"/>
              <w:left w:val="nil"/>
              <w:bottom w:val="nil"/>
              <w:right w:val="nil"/>
              <w:tl2br w:val="none" w:color="auto" w:sz="0" w:space="0"/>
              <w:tr2bl w:val="none" w:color="auto" w:sz="0" w:space="0"/>
            </w:tcBorders>
            <w:vAlign w:val="top"/>
          </w:tcPr>
          <w:p>
            <w:pPr>
              <w:pStyle w:val="0"/>
              <w:spacing w:line="360" w:lineRule="exact"/>
              <w:rPr>
                <w:rFonts w:hint="default" w:ascii="UD デジタル 教科書体 NK-R" w:hAnsi="UD デジタル 教科書体 NK-R" w:eastAsia="UD デジタル 教科書体 NK-R"/>
                <w:sz w:val="24"/>
              </w:rPr>
            </w:pPr>
          </w:p>
        </w:tc>
        <w:tc>
          <w:tcPr>
            <w:tcW w:w="4961" w:type="dxa"/>
            <w:tcBorders>
              <w:top w:val="none" w:color="auto" w:sz="0" w:space="0"/>
              <w:left w:val="nil"/>
              <w:bottom w:val="none" w:color="auto" w:sz="0" w:space="0"/>
              <w:right w:val="nil"/>
              <w:tl2br w:val="none" w:color="auto" w:sz="0" w:space="0"/>
              <w:tr2bl w:val="none" w:color="auto" w:sz="0" w:space="0"/>
            </w:tcBorders>
            <w:vAlign w:val="bottom"/>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代表者職・氏名</w:t>
            </w:r>
          </w:p>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印</w:t>
            </w:r>
          </w:p>
        </w:tc>
      </w:tr>
    </w:tbl>
    <w:p>
      <w:pPr>
        <w:pStyle w:val="0"/>
        <w:spacing w:line="360" w:lineRule="exact"/>
        <w:rPr>
          <w:rFonts w:hint="default" w:ascii="UD デジタル 教科書体 NK-R" w:hAnsi="UD デジタル 教科書体 NK-R" w:eastAsia="UD デジタル 教科書体 NK-R"/>
          <w:sz w:val="24"/>
        </w:rPr>
      </w:pPr>
    </w:p>
    <w:p>
      <w:pPr>
        <w:pStyle w:val="0"/>
        <w:spacing w:line="360" w:lineRule="exact"/>
        <w:ind w:firstLine="240" w:firstLineChars="1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酒々井町旧特定加工品加工所「味だより」貸付事業≪リノベーション付≫募集要項に基づき、応募書類を別紙のとおり届け出ます。</w:t>
      </w:r>
    </w:p>
    <w:p>
      <w:pPr>
        <w:pStyle w:val="0"/>
        <w:spacing w:line="360" w:lineRule="exact"/>
        <w:ind w:firstLine="240" w:firstLineChars="1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なお、本届出書及び関係書類に記載された事項については事実と相違なく、募集要項で定められた参加要件に全て該当することを誓約します。</w:t>
      </w:r>
    </w:p>
    <w:p>
      <w:pPr>
        <w:pStyle w:val="0"/>
        <w:spacing w:line="360" w:lineRule="exact"/>
        <w:rPr>
          <w:rFonts w:hint="default" w:ascii="UD デジタル 教科書体 NK-R" w:hAnsi="UD デジタル 教科書体 NK-R" w:eastAsia="UD デジタル 教科書体 NK-R"/>
          <w:sz w:val="24"/>
        </w:rPr>
      </w:pPr>
    </w:p>
    <w:p>
      <w:pPr>
        <w:pStyle w:val="0"/>
        <w:spacing w:after="108" w:afterLines="30" w:afterAutospacing="0"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応募書類に関する連絡等を行う際の担当者を下記に記入してください。</w:t>
      </w:r>
    </w:p>
    <w:tbl>
      <w:tblPr>
        <w:tblStyle w:val="23"/>
        <w:tblW w:w="8639" w:type="dxa"/>
        <w:tblInd w:w="421" w:type="dxa"/>
        <w:tblLayout w:type="fixed"/>
        <w:tblLook w:firstRow="1" w:lastRow="0" w:firstColumn="1" w:lastColumn="0" w:noHBand="0" w:noVBand="1" w:val="04A0"/>
      </w:tblPr>
      <w:tblGrid>
        <w:gridCol w:w="2551"/>
        <w:gridCol w:w="6088"/>
      </w:tblGrid>
      <w:tr>
        <w:trPr>
          <w:trHeight w:val="700" w:hRule="atLeast"/>
        </w:trPr>
        <w:tc>
          <w:tcPr>
            <w:tcW w:w="2551" w:type="dxa"/>
            <w:shd w:val="clear" w:color="auto" w:themeFill="background1" w:themeFillTint="FF" w:themeFillShade="D9"/>
            <w:vAlign w:val="center"/>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担当者（所属・氏名）</w:t>
            </w:r>
          </w:p>
        </w:tc>
        <w:tc>
          <w:tcPr>
            <w:tcW w:w="6088" w:type="dxa"/>
            <w:vAlign w:val="center"/>
          </w:tcPr>
          <w:p>
            <w:pPr>
              <w:pStyle w:val="0"/>
              <w:spacing w:line="360" w:lineRule="exact"/>
              <w:rPr>
                <w:rFonts w:hint="default" w:ascii="UD デジタル 教科書体 NK-R" w:hAnsi="UD デジタル 教科書体 NK-R" w:eastAsia="UD デジタル 教科書体 NK-R"/>
                <w:sz w:val="24"/>
              </w:rPr>
            </w:pPr>
          </w:p>
        </w:tc>
      </w:tr>
      <w:tr>
        <w:trPr>
          <w:trHeight w:val="696" w:hRule="atLeast"/>
        </w:trPr>
        <w:tc>
          <w:tcPr>
            <w:tcW w:w="2551" w:type="dxa"/>
            <w:shd w:val="clear" w:color="auto" w:themeFill="background1" w:themeFillTint="FF" w:themeFillShade="D9"/>
            <w:vAlign w:val="center"/>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電話番号</w:t>
            </w:r>
          </w:p>
        </w:tc>
        <w:tc>
          <w:tcPr>
            <w:tcW w:w="6088" w:type="dxa"/>
            <w:vAlign w:val="center"/>
          </w:tcPr>
          <w:p>
            <w:pPr>
              <w:pStyle w:val="0"/>
              <w:spacing w:line="360" w:lineRule="exact"/>
              <w:rPr>
                <w:rFonts w:hint="default" w:ascii="UD デジタル 教科書体 NK-R" w:hAnsi="UD デジタル 教科書体 NK-R" w:eastAsia="UD デジタル 教科書体 NK-R"/>
                <w:sz w:val="24"/>
              </w:rPr>
            </w:pPr>
          </w:p>
        </w:tc>
      </w:tr>
      <w:tr>
        <w:trPr>
          <w:trHeight w:val="707" w:hRule="atLeast"/>
        </w:trPr>
        <w:tc>
          <w:tcPr>
            <w:tcW w:w="2551" w:type="dxa"/>
            <w:shd w:val="clear" w:color="auto" w:themeFill="background1" w:themeFillTint="FF" w:themeFillShade="D9"/>
            <w:vAlign w:val="center"/>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メールアドレス</w:t>
            </w:r>
          </w:p>
        </w:tc>
        <w:tc>
          <w:tcPr>
            <w:tcW w:w="6088" w:type="dxa"/>
            <w:vAlign w:val="center"/>
          </w:tcPr>
          <w:p>
            <w:pPr>
              <w:pStyle w:val="0"/>
              <w:spacing w:line="360" w:lineRule="exact"/>
              <w:rPr>
                <w:rFonts w:hint="default" w:ascii="UD デジタル 教科書体 NK-R" w:hAnsi="UD デジタル 教科書体 NK-R" w:eastAsia="UD デジタル 教科書体 NK-R"/>
                <w:sz w:val="24"/>
              </w:rPr>
            </w:pPr>
          </w:p>
        </w:tc>
      </w:tr>
    </w:tbl>
    <w:p>
      <w:pPr>
        <w:pStyle w:val="0"/>
        <w:spacing w:line="360" w:lineRule="exact"/>
        <w:rPr>
          <w:rFonts w:hint="default" w:ascii="UD デジタル 教科書体 NK-R" w:hAnsi="UD デジタル 教科書体 NK-R" w:eastAsia="UD デジタル 教科書体 NK-R"/>
          <w:sz w:val="24"/>
        </w:rPr>
      </w:pPr>
    </w:p>
    <w:p>
      <w:pPr>
        <w:pStyle w:val="0"/>
        <w:spacing w:after="108" w:afterLines="30" w:afterAutospacing="0" w:line="360" w:lineRule="exact"/>
        <w:ind w:leftChars="0" w:firstLine="0" w:firstLineChars="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　法人グループの場合は構成員等を下記の記載してください。</w:t>
      </w:r>
    </w:p>
    <w:p>
      <w:pPr>
        <w:pStyle w:val="0"/>
        <w:spacing w:line="360" w:lineRule="exact"/>
        <w:ind w:firstLine="240" w:firstLineChars="100"/>
        <w:rPr>
          <w:rFonts w:hint="default" w:ascii="UD デジタル 教科書体 NK-R" w:hAnsi="UD デジタル 教科書体 NK-R" w:eastAsia="UD デジタル 教科書体 NK-R"/>
          <w:sz w:val="24"/>
        </w:rPr>
      </w:pPr>
      <w:bookmarkStart w:id="0" w:name="_GoBack"/>
      <w:bookmarkEnd w:id="0"/>
      <w:r>
        <w:rPr>
          <w:rFonts w:hint="eastAsia" w:ascii="UD デジタル 教科書体 NK-R" w:hAnsi="UD デジタル 教科書体 NK-R" w:eastAsia="UD デジタル 教科書体 NK-R"/>
          <w:sz w:val="24"/>
        </w:rPr>
        <w:t>事業者グループ構成員等（ＳＰＣの設立予定　あり　・　なし　）</w:t>
      </w:r>
    </w:p>
    <w:tbl>
      <w:tblPr>
        <w:tblStyle w:val="23"/>
        <w:tblW w:w="8781" w:type="dxa"/>
        <w:tblInd w:w="279" w:type="dxa"/>
        <w:tblLayout w:type="fixed"/>
        <w:tblLook w:firstRow="1" w:lastRow="0" w:firstColumn="1" w:lastColumn="0" w:noHBand="0" w:noVBand="1" w:val="04A0"/>
      </w:tblPr>
      <w:tblGrid>
        <w:gridCol w:w="850"/>
        <w:gridCol w:w="5954"/>
        <w:gridCol w:w="1977"/>
      </w:tblGrid>
      <w:tr>
        <w:trPr/>
        <w:tc>
          <w:tcPr>
            <w:tcW w:w="6804" w:type="dxa"/>
            <w:gridSpan w:val="2"/>
            <w:shd w:val="clear" w:color="auto" w:themeFill="background1" w:themeFillTint="FF" w:themeFillShade="D9"/>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法人名等</w:t>
            </w:r>
          </w:p>
        </w:tc>
        <w:tc>
          <w:tcPr>
            <w:tcW w:w="1977" w:type="dxa"/>
            <w:shd w:val="clear" w:color="auto" w:themeFill="background1" w:themeFillTint="FF" w:themeFillShade="D9"/>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担当業務</w:t>
            </w:r>
          </w:p>
        </w:tc>
      </w:tr>
      <w:tr>
        <w:trPr/>
        <w:tc>
          <w:tcPr>
            <w:tcW w:w="850" w:type="dxa"/>
            <w:vAlign w:val="center"/>
          </w:tcPr>
          <w:p>
            <w:pPr>
              <w:pStyle w:val="0"/>
              <w:spacing w:line="28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代表</w:t>
            </w:r>
          </w:p>
          <w:p>
            <w:pPr>
              <w:pStyle w:val="0"/>
              <w:spacing w:line="28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w:t>
            </w:r>
          </w:p>
          <w:p>
            <w:pPr>
              <w:pStyle w:val="0"/>
              <w:spacing w:line="28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名等</w:t>
            </w:r>
          </w:p>
        </w:tc>
        <w:tc>
          <w:tcPr>
            <w:tcW w:w="5954" w:type="dxa"/>
            <w:vAlign w:val="center"/>
          </w:tcPr>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所在地</w:t>
            </w:r>
          </w:p>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法人名</w:t>
            </w:r>
          </w:p>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代表者職・氏名</w:t>
            </w:r>
          </w:p>
        </w:tc>
        <w:tc>
          <w:tcPr>
            <w:tcW w:w="1977" w:type="dxa"/>
            <w:vAlign w:val="center"/>
          </w:tcPr>
          <w:p>
            <w:pPr>
              <w:pStyle w:val="0"/>
              <w:spacing w:line="360" w:lineRule="exact"/>
              <w:rPr>
                <w:rFonts w:hint="default" w:ascii="UD デジタル 教科書体 NK-R" w:hAnsi="UD デジタル 教科書体 NK-R" w:eastAsia="UD デジタル 教科書体 NK-R"/>
                <w:sz w:val="24"/>
              </w:rPr>
            </w:pPr>
          </w:p>
        </w:tc>
      </w:tr>
      <w:tr>
        <w:trPr/>
        <w:tc>
          <w:tcPr>
            <w:tcW w:w="850" w:type="dxa"/>
            <w:vMerge w:val="restart"/>
            <w:vAlign w:val="center"/>
          </w:tcPr>
          <w:p>
            <w:pPr>
              <w:pStyle w:val="0"/>
              <w:spacing w:line="280" w:lineRule="exact"/>
              <w:rPr>
                <w:rFonts w:hint="default" w:ascii="UD デジタル 教科書体 NK-R" w:hAnsi="UD デジタル 教科書体 NK-R" w:eastAsia="UD デジタル 教科書体 NK-R"/>
                <w:sz w:val="24"/>
              </w:rPr>
            </w:pPr>
          </w:p>
        </w:tc>
        <w:tc>
          <w:tcPr>
            <w:tcW w:w="5954" w:type="dxa"/>
            <w:vAlign w:val="center"/>
          </w:tcPr>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所在地</w:t>
            </w:r>
          </w:p>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法人名</w:t>
            </w:r>
          </w:p>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代表者職・氏名</w:t>
            </w:r>
          </w:p>
        </w:tc>
        <w:tc>
          <w:tcPr>
            <w:tcW w:w="1977" w:type="dxa"/>
            <w:vAlign w:val="center"/>
          </w:tcPr>
          <w:p>
            <w:pPr>
              <w:pStyle w:val="0"/>
              <w:spacing w:line="360" w:lineRule="exact"/>
              <w:rPr>
                <w:rFonts w:hint="default" w:ascii="UD デジタル 教科書体 NK-R" w:hAnsi="UD デジタル 教科書体 NK-R" w:eastAsia="UD デジタル 教科書体 NK-R"/>
                <w:sz w:val="24"/>
              </w:rPr>
            </w:pPr>
          </w:p>
        </w:tc>
      </w:tr>
      <w:tr>
        <w:trPr/>
        <w:tc>
          <w:tcPr>
            <w:tcW w:w="850" w:type="dxa"/>
            <w:vMerge w:val="continue"/>
            <w:vAlign w:val="center"/>
          </w:tcPr>
          <w:p>
            <w:pPr>
              <w:pStyle w:val="0"/>
              <w:rPr>
                <w:rFonts w:hint="eastAsia"/>
              </w:rPr>
            </w:pPr>
          </w:p>
        </w:tc>
        <w:tc>
          <w:tcPr>
            <w:tcW w:w="5954" w:type="dxa"/>
            <w:vAlign w:val="center"/>
          </w:tcPr>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所在地</w:t>
            </w:r>
          </w:p>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法人名</w:t>
            </w:r>
          </w:p>
          <w:p>
            <w:pPr>
              <w:pStyle w:val="0"/>
              <w:spacing w:line="28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代表者職・氏名</w:t>
            </w:r>
          </w:p>
        </w:tc>
        <w:tc>
          <w:tcPr>
            <w:tcW w:w="1977" w:type="dxa"/>
            <w:vAlign w:val="center"/>
          </w:tcPr>
          <w:p>
            <w:pPr>
              <w:pStyle w:val="0"/>
              <w:spacing w:line="360" w:lineRule="exact"/>
              <w:rPr>
                <w:rFonts w:hint="default" w:ascii="UD デジタル 教科書体 NK-R" w:hAnsi="UD デジタル 教科書体 NK-R" w:eastAsia="UD デジタル 教科書体 NK-R"/>
                <w:sz w:val="24"/>
              </w:rPr>
            </w:pPr>
          </w:p>
        </w:tc>
      </w:tr>
    </w:tbl>
    <w:p>
      <w:pPr>
        <w:pStyle w:val="0"/>
        <w:spacing w:line="360" w:lineRule="exact"/>
        <w:rPr>
          <w:rFonts w:hint="default" w:ascii="UD デジタル 教科書体 NK-R" w:hAnsi="UD デジタル 教科書体 NK-R" w:eastAsia="UD デジタル 教科書体 NK-R"/>
          <w:sz w:val="24"/>
        </w:rPr>
      </w:pPr>
    </w:p>
    <w:p>
      <w:pPr>
        <w:pStyle w:val="0"/>
        <w:spacing w:line="360" w:lineRule="exact"/>
        <w:rPr>
          <w:rFonts w:hint="default" w:ascii="UD デジタル 教科書体 NK-R" w:hAnsi="UD デジタル 教科書体 NK-R" w:eastAsia="UD デジタル 教科書体 NK-R"/>
          <w:sz w:val="24"/>
        </w:rPr>
      </w:pPr>
    </w:p>
    <w:sectPr>
      <w:pgSz w:w="11906" w:h="16838"/>
      <w:pgMar w:top="1418"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0</Words>
  <Characters>380</Characters>
  <Application>JUST Note</Application>
  <Lines>104</Lines>
  <Paragraphs>33</Paragraphs>
  <CharactersWithSpaces>425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ShisuiTown</cp:lastModifiedBy>
  <cp:lastPrinted>2026-03-02T01:33:40Z</cp:lastPrinted>
  <dcterms:created xsi:type="dcterms:W3CDTF">2024-10-01T01:40:00Z</dcterms:created>
  <dcterms:modified xsi:type="dcterms:W3CDTF">2026-03-09T00:58:43Z</dcterms:modified>
  <cp:revision>6</cp:revision>
</cp:coreProperties>
</file>