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45720" distB="45720" distL="114300" distR="114300" simplePos="0" relativeHeight="3" behindDoc="1" locked="0" layoutInCell="1" hidden="0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-224155</wp:posOffset>
                </wp:positionV>
                <wp:extent cx="2226310" cy="16700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631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別記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17.64pt;mso-position-vertical-relative:text;mso-position-horizontal-relative:text;v-text-anchor:top;position:absolute;height:131.5pt;mso-wrap-distance-top:3.6pt;width:175.3pt;mso-wrap-distance-left:9pt;margin-left:-7.15pt;z-index:-503316477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別記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</w:rPr>
        <w:t>第１号様式（第３条関係）</w:t>
      </w: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酒々井町企業版ふるさと納税寄附申出書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601980</wp:posOffset>
                </wp:positionV>
                <wp:extent cx="1952625" cy="365760"/>
                <wp:effectExtent l="0" t="0" r="635" b="63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526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</w:rPr>
                              <w:instrText>MERGEFIELD "</w:instrText>
                            </w:r>
                            <w:r>
                              <w:rPr>
                                <w:rFonts w:hint="default"/>
                              </w:rPr>
                              <w:instrText>フリガナ</w:instrText>
                            </w:r>
                            <w:r>
                              <w:rPr>
                                <w:rFonts w:hint="default"/>
                              </w:rPr>
                              <w:instrText xml:space="preserve">" 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ニイジマ　ナオイ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5.65pt;mso-wrap-distance-bottom:0pt;margin-top:47.4pt;mso-position-vertical-relative:text;mso-position-horizontal-relative:text;v-text-anchor:top;position:absolute;height:28.8pt;mso-wrap-distance-top:0pt;width:153.75pt;mso-wrap-distance-left:5.65pt;margin-left:533pt;z-index:2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default"/>
                        </w:rPr>
                        <w:instrText>MERGEFIELD "</w:instrText>
                      </w:r>
                      <w:r>
                        <w:rPr>
                          <w:rFonts w:hint="default"/>
                        </w:rPr>
                        <w:instrText>フリガナ</w:instrText>
                      </w:r>
                      <w:r>
                        <w:rPr>
                          <w:rFonts w:hint="default"/>
                        </w:rPr>
                        <w:instrText xml:space="preserve">"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Fonts w:hint="eastAsia"/>
                        </w:rPr>
                        <w:t>ニイジマ　ナオイ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2"/>
        </w:rPr>
        <w:t>（あて先）酒々井町長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酒々井町まち・ひと・しごと創生推進計画に記載されている事業に対して、下記のとおり寄附を希望しますので、酒々井町企業版ふるさと納税事務取扱要綱第３条の規定により申し出ます。</w:t>
      </w:r>
    </w:p>
    <w:p>
      <w:pPr>
        <w:pStyle w:val="0"/>
        <w:ind w:firstLine="22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１．寄附者の情報</w:t>
      </w:r>
    </w:p>
    <w:tbl>
      <w:tblPr>
        <w:tblStyle w:val="11"/>
        <w:tblW w:w="93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3431"/>
        <w:gridCol w:w="1247"/>
        <w:gridCol w:w="3081"/>
      </w:tblGrid>
      <w:tr>
        <w:trPr>
          <w:gridAfter w:val="2"/>
          <w:wAfter w:w="4328" w:type="dxa"/>
          <w:trHeight w:val="42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法人番号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85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法人名</w:t>
            </w:r>
          </w:p>
        </w:tc>
        <w:tc>
          <w:tcPr>
            <w:tcW w:w="343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z w:val="18"/>
              </w:rPr>
              <w:t>ふりがな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58" w:hRule="atLeast"/>
        </w:trPr>
        <w:tc>
          <w:tcPr>
            <w:tcW w:w="155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43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4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職・氏名</w:t>
            </w:r>
          </w:p>
        </w:tc>
        <w:tc>
          <w:tcPr>
            <w:tcW w:w="3081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83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本社所在地</w:t>
            </w:r>
          </w:p>
        </w:tc>
        <w:tc>
          <w:tcPr>
            <w:tcW w:w="7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</w:tc>
      </w:tr>
      <w:tr>
        <w:trPr>
          <w:trHeight w:val="52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担当・連絡先</w:t>
            </w:r>
          </w:p>
        </w:tc>
        <w:tc>
          <w:tcPr>
            <w:tcW w:w="7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２．寄附申出額</w:t>
      </w:r>
    </w:p>
    <w:tbl>
      <w:tblPr>
        <w:tblStyle w:val="11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686"/>
      </w:tblGrid>
      <w:tr>
        <w:trPr>
          <w:trHeight w:val="534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0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３．寄附対象事業</w:t>
      </w:r>
    </w:p>
    <w:tbl>
      <w:tblPr>
        <w:tblStyle w:val="11"/>
        <w:tblW w:w="952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26"/>
      </w:tblGrid>
      <w:tr>
        <w:trPr>
          <w:trHeight w:val="791" w:hRule="atLeast"/>
        </w:trPr>
        <w:tc>
          <w:tcPr>
            <w:tcW w:w="9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４．町ホームページ等における寄附情報の公表可否（いずれかに○印をご記入ください。）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1" locked="0" layoutInCell="1" hidden="0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29845</wp:posOffset>
                </wp:positionV>
                <wp:extent cx="4019550" cy="121920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195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37"/>
                              <w:tblW w:w="5884" w:type="dxa"/>
                              <w:tblInd w:w="-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3020"/>
                              <w:gridCol w:w="1432"/>
                              <w:gridCol w:w="1432"/>
                            </w:tblGrid>
                            <w:tr>
                              <w:trPr/>
                              <w:tc>
                                <w:tcPr>
                                  <w:tcW w:w="302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left="464" w:hanging="37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left="464" w:hanging="284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公表可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left="464" w:hanging="284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公表不可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0" w:hRule="atLeast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464" w:hanging="284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法人名及び本社所在地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left="464" w:hanging="284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left="464" w:hanging="284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0" w:hRule="atLeast"/>
                              </w:trPr>
                              <w:tc>
                                <w:tcPr>
                                  <w:tcW w:w="302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464" w:hanging="284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寄附金額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left="464" w:hanging="284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left="464" w:hanging="284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.35pt;mso-position-vertical-relative:text;mso-position-horizontal-relative:text;v-text-anchor:top;position:absolute;height:96pt;mso-wrap-distance-top:3.6pt;width:316.5pt;mso-wrap-distance-left:9pt;margin-left:4.09pt;z-index:-503316476;" o:spid="_x0000_s1028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tbl>
                      <w:tblPr>
                        <w:tblStyle w:val="37"/>
                        <w:tblW w:w="5884" w:type="dxa"/>
                        <w:tblInd w:w="-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3020"/>
                        <w:gridCol w:w="1432"/>
                        <w:gridCol w:w="1432"/>
                      </w:tblGrid>
                      <w:tr>
                        <w:trPr/>
                        <w:tc>
                          <w:tcPr>
                            <w:tcW w:w="302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ind w:left="464" w:hanging="37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ind w:left="464" w:hanging="284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公表可</w:t>
                            </w: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ind w:left="464" w:hanging="284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公表不可</w:t>
                            </w:r>
                          </w:p>
                        </w:tc>
                      </w:tr>
                      <w:tr>
                        <w:trPr>
                          <w:trHeight w:val="610" w:hRule="atLeast"/>
                        </w:trPr>
                        <w:tc>
                          <w:tcPr>
                            <w:tcW w:w="302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left="464" w:hanging="284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法人名及び本社所在地</w:t>
                            </w: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ind w:left="464" w:hanging="284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ind w:left="464" w:hanging="284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0" w:hRule="atLeast"/>
                        </w:trPr>
                        <w:tc>
                          <w:tcPr>
                            <w:tcW w:w="302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left="464" w:hanging="284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寄附金額</w:t>
                            </w: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ind w:left="464" w:hanging="284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ind w:left="464" w:hanging="284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985" w:right="1440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表題1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num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num1"/>
    <w:basedOn w:val="10"/>
    <w:next w:val="18"/>
    <w:link w:val="0"/>
    <w:uiPriority w:val="0"/>
  </w:style>
  <w:style w:type="character" w:styleId="19" w:customStyle="1">
    <w:name w:val="p"/>
    <w:basedOn w:val="10"/>
    <w:next w:val="19"/>
    <w:link w:val="0"/>
    <w:uiPriority w:val="0"/>
  </w:style>
  <w:style w:type="character" w:styleId="20" w:customStyle="1">
    <w:name w:val="brackets-color1"/>
    <w:basedOn w:val="10"/>
    <w:next w:val="20"/>
    <w:link w:val="0"/>
    <w:uiPriority w:val="0"/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 w:customStyle="1">
    <w:name w:val="s-head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title1"/>
    <w:basedOn w:val="10"/>
    <w:next w:val="23"/>
    <w:link w:val="0"/>
    <w:uiPriority w:val="0"/>
  </w:style>
  <w:style w:type="paragraph" w:styleId="24" w:customStyle="1">
    <w:name w:val="p1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Note Heading"/>
    <w:basedOn w:val="0"/>
    <w:next w:val="0"/>
    <w:link w:val="28"/>
    <w:uiPriority w:val="0"/>
    <w:pPr>
      <w:jc w:val="center"/>
    </w:pPr>
  </w:style>
  <w:style w:type="character" w:styleId="28" w:customStyle="1">
    <w:name w:val="記 (文字)"/>
    <w:basedOn w:val="10"/>
    <w:next w:val="28"/>
    <w:link w:val="27"/>
    <w:uiPriority w:val="0"/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</w:style>
  <w:style w:type="paragraph" w:styleId="31">
    <w:name w:val="head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ヘッダー (文字)"/>
    <w:basedOn w:val="10"/>
    <w:next w:val="32"/>
    <w:link w:val="31"/>
    <w:uiPriority w:val="0"/>
  </w:style>
  <w:style w:type="paragraph" w:styleId="33">
    <w:name w:val="footer"/>
    <w:basedOn w:val="0"/>
    <w:next w:val="33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4" w:customStyle="1">
    <w:name w:val="フッター (文字)"/>
    <w:basedOn w:val="10"/>
    <w:next w:val="34"/>
    <w:link w:val="33"/>
    <w:uiPriority w:val="0"/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2159</TotalTime>
  <Pages>1</Pages>
  <Words>0</Words>
  <Characters>253</Characters>
  <Application>JUST Note</Application>
  <Lines>78</Lines>
  <Paragraphs>24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2022-08-09T23:54:00Z</cp:lastPrinted>
  <dcterms:created xsi:type="dcterms:W3CDTF">2022-07-12T04:56:00Z</dcterms:created>
  <dcterms:modified xsi:type="dcterms:W3CDTF">2024-11-06T04:30:53Z</dcterms:modified>
  <cp:revision>16</cp:revision>
</cp:coreProperties>
</file>